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9C" w:rsidRDefault="00AF2B9C" w:rsidP="00112D95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3BA8D1B8" wp14:editId="56825376">
            <wp:extent cx="1803633" cy="762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c logo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633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2B9C" w:rsidRDefault="00AF2B9C" w:rsidP="00112D95">
      <w:pPr>
        <w:jc w:val="center"/>
        <w:rPr>
          <w:b/>
          <w:sz w:val="28"/>
        </w:rPr>
      </w:pPr>
    </w:p>
    <w:p w:rsidR="007E4C92" w:rsidRPr="007E4C92" w:rsidRDefault="00390F7B" w:rsidP="00112D95">
      <w:pPr>
        <w:jc w:val="center"/>
        <w:rPr>
          <w:b/>
          <w:sz w:val="28"/>
        </w:rPr>
      </w:pPr>
      <w:r>
        <w:rPr>
          <w:b/>
          <w:sz w:val="28"/>
        </w:rPr>
        <w:t>Produce</w:t>
      </w:r>
      <w:r w:rsidR="007E4C92">
        <w:rPr>
          <w:b/>
          <w:sz w:val="28"/>
        </w:rPr>
        <w:t xml:space="preserve"> </w:t>
      </w:r>
      <w:r w:rsidR="00112D95">
        <w:rPr>
          <w:b/>
          <w:sz w:val="28"/>
        </w:rPr>
        <w:t>Team Member</w:t>
      </w:r>
      <w:r w:rsidR="007E4C92">
        <w:rPr>
          <w:b/>
          <w:sz w:val="28"/>
        </w:rPr>
        <w:t xml:space="preserve"> Wanted!</w:t>
      </w:r>
    </w:p>
    <w:p w:rsidR="00112D95" w:rsidRDefault="00112D95" w:rsidP="007E4C92"/>
    <w:p w:rsidR="007E4C92" w:rsidRDefault="00390F7B" w:rsidP="007E4C92">
      <w:r>
        <w:t>Do you love local, fresh produce?</w:t>
      </w:r>
      <w:r w:rsidR="007E4C92">
        <w:t xml:space="preserve"> The Springfield Food Co-op seeks a </w:t>
      </w:r>
      <w:r>
        <w:t xml:space="preserve">Produce </w:t>
      </w:r>
      <w:r w:rsidR="00112D95">
        <w:t>Team Member.</w:t>
      </w:r>
      <w:r w:rsidR="007E4C92">
        <w:t xml:space="preserve"> This is a </w:t>
      </w:r>
      <w:r w:rsidR="00112D95">
        <w:t>half</w:t>
      </w:r>
      <w:r w:rsidR="00527716">
        <w:t>-time</w:t>
      </w:r>
      <w:r w:rsidR="007E4C92">
        <w:t xml:space="preserve"> position and includes </w:t>
      </w:r>
      <w:r>
        <w:t>closing shifts and weekends</w:t>
      </w:r>
      <w:r w:rsidR="007E4C92">
        <w:t xml:space="preserve">. The </w:t>
      </w:r>
      <w:r>
        <w:t xml:space="preserve">Produce </w:t>
      </w:r>
      <w:r w:rsidR="00112D95">
        <w:t>Team Member</w:t>
      </w:r>
      <w:r w:rsidR="007E4C92">
        <w:t xml:space="preserve"> works with the </w:t>
      </w:r>
      <w:r w:rsidR="00061741">
        <w:t>Produce Mana</w:t>
      </w:r>
      <w:r w:rsidR="007E4C92">
        <w:t xml:space="preserve">ger to </w:t>
      </w:r>
      <w:r w:rsidR="00061741">
        <w:t>purchase, prep, and merchandise</w:t>
      </w:r>
      <w:r w:rsidR="007E4C92">
        <w:t xml:space="preserve"> a wide range of </w:t>
      </w:r>
      <w:r w:rsidR="00061741">
        <w:t>local and organic veggies, fruits, and other items</w:t>
      </w:r>
      <w:r w:rsidR="007E4C92">
        <w:t>.</w:t>
      </w:r>
      <w:r w:rsidR="00701DFC">
        <w:t xml:space="preserve"> </w:t>
      </w:r>
      <w:r w:rsidR="00061741">
        <w:t xml:space="preserve">This position also assists with some responsibilities in the meat and fish department. </w:t>
      </w:r>
      <w:r w:rsidR="00112D95">
        <w:t>J</w:t>
      </w:r>
      <w:r w:rsidR="00701DFC">
        <w:t>oin us in providing the best customer service experience in town.</w:t>
      </w:r>
    </w:p>
    <w:p w:rsidR="0010231C" w:rsidRDefault="007E4C92" w:rsidP="007E4C92">
      <w:r>
        <w:t xml:space="preserve">Required qualifications: </w:t>
      </w:r>
    </w:p>
    <w:p w:rsidR="007E4C92" w:rsidRDefault="007E4C92" w:rsidP="007E4C92">
      <w:r>
        <w:t xml:space="preserve">* </w:t>
      </w:r>
      <w:proofErr w:type="gramStart"/>
      <w:r w:rsidR="0010231C">
        <w:t>ability</w:t>
      </w:r>
      <w:proofErr w:type="gramEnd"/>
      <w:r w:rsidR="0010231C">
        <w:t xml:space="preserve"> to take direction and work independently</w:t>
      </w:r>
    </w:p>
    <w:p w:rsidR="007E4C92" w:rsidRDefault="007E4C92" w:rsidP="007E4C92">
      <w:r>
        <w:t xml:space="preserve">* </w:t>
      </w:r>
      <w:proofErr w:type="gramStart"/>
      <w:r>
        <w:t>ability</w:t>
      </w:r>
      <w:proofErr w:type="gramEnd"/>
      <w:r>
        <w:t xml:space="preserve"> to bend, stoop, lift at least 50 </w:t>
      </w:r>
      <w:proofErr w:type="spellStart"/>
      <w:r>
        <w:t>lbs</w:t>
      </w:r>
      <w:proofErr w:type="spellEnd"/>
      <w:r>
        <w:t>, and be on your feet for duration of shift</w:t>
      </w:r>
    </w:p>
    <w:p w:rsidR="007E4C92" w:rsidRDefault="007E4C92" w:rsidP="007E4C92">
      <w:r>
        <w:t xml:space="preserve">* </w:t>
      </w:r>
      <w:proofErr w:type="gramStart"/>
      <w:r>
        <w:t>positive</w:t>
      </w:r>
      <w:proofErr w:type="gramEnd"/>
      <w:r>
        <w:t>, cooperative attitude</w:t>
      </w:r>
    </w:p>
    <w:p w:rsidR="007E4C92" w:rsidRDefault="007E4C92" w:rsidP="007E4C92">
      <w:r>
        <w:t>The Springfield Food Co-op has been a community staple for over 25 years. We provide healthy, natural, affordable grocery, household, wellness, fresh produce and deli items. We are member-owned (over 1</w:t>
      </w:r>
      <w:r w:rsidR="0010231C">
        <w:t>9</w:t>
      </w:r>
      <w:r>
        <w:t>00 members)</w:t>
      </w:r>
      <w:proofErr w:type="gramStart"/>
      <w:r>
        <w:t>,</w:t>
      </w:r>
      <w:proofErr w:type="gramEnd"/>
      <w:r>
        <w:t xml:space="preserve"> yet serve anyone who walks through the doors. We support the local economy with excellent jobs, fair prices to local farmers and vendors, and accessible food options.</w:t>
      </w:r>
    </w:p>
    <w:p w:rsidR="007E4C92" w:rsidRDefault="007E4C92" w:rsidP="007E4C92">
      <w:r>
        <w:t xml:space="preserve">Employees receive a fair wage, discount on all purchases, paid time off, paid holidays, and professional development opportunities. </w:t>
      </w:r>
    </w:p>
    <w:p w:rsidR="007E4C92" w:rsidRPr="00112D95" w:rsidRDefault="007E4C92" w:rsidP="007E4C92">
      <w:pPr>
        <w:rPr>
          <w:i/>
        </w:rPr>
      </w:pPr>
      <w:r w:rsidRPr="00112D95">
        <w:rPr>
          <w:i/>
        </w:rPr>
        <w:t xml:space="preserve">Springfield Food Co-op is an equal opportunity employer and prohibits discrimination in all aspects of employment on the basis of race, color, religion, ancestry, national origin, sex, sexual orientation, gender identity, </w:t>
      </w:r>
      <w:proofErr w:type="gramStart"/>
      <w:r w:rsidRPr="00112D95">
        <w:rPr>
          <w:i/>
        </w:rPr>
        <w:t>place</w:t>
      </w:r>
      <w:proofErr w:type="gramEnd"/>
      <w:r w:rsidRPr="00112D95">
        <w:rPr>
          <w:i/>
        </w:rPr>
        <w:t xml:space="preserve"> of birth, age, or against a qualified individual with a disability (or any other classification protected by law).</w:t>
      </w:r>
    </w:p>
    <w:sectPr w:rsidR="007E4C92" w:rsidRPr="00112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33F81"/>
    <w:multiLevelType w:val="multilevel"/>
    <w:tmpl w:val="110E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C8"/>
    <w:rsid w:val="00032D81"/>
    <w:rsid w:val="00061741"/>
    <w:rsid w:val="0010231C"/>
    <w:rsid w:val="00112D95"/>
    <w:rsid w:val="00177691"/>
    <w:rsid w:val="0034689A"/>
    <w:rsid w:val="00390F7B"/>
    <w:rsid w:val="0039153D"/>
    <w:rsid w:val="00437648"/>
    <w:rsid w:val="00527716"/>
    <w:rsid w:val="005A3FA0"/>
    <w:rsid w:val="005E34CE"/>
    <w:rsid w:val="00641CC8"/>
    <w:rsid w:val="00701DFC"/>
    <w:rsid w:val="007E4C92"/>
    <w:rsid w:val="0085236D"/>
    <w:rsid w:val="00960713"/>
    <w:rsid w:val="00AF2B9C"/>
    <w:rsid w:val="00BE6BCD"/>
    <w:rsid w:val="00CF6D22"/>
    <w:rsid w:val="00D1497C"/>
    <w:rsid w:val="00EC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C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C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41C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C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C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41C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3</cp:revision>
  <cp:lastPrinted>2020-08-17T15:46:00Z</cp:lastPrinted>
  <dcterms:created xsi:type="dcterms:W3CDTF">2020-08-17T15:47:00Z</dcterms:created>
  <dcterms:modified xsi:type="dcterms:W3CDTF">2020-09-18T15:55:00Z</dcterms:modified>
</cp:coreProperties>
</file>